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  Downers Delight saved ground along the pylons and sprinted home to win the $25,000 Open pace at Bally’s Dover on Thursday night.</w:t>
      </w:r>
    </w:p>
    <w:p w:rsidR="00000000" w:rsidDel="00000000" w:rsidP="00000000" w:rsidRDefault="00000000" w:rsidRPr="00000000" w14:paraId="00000002">
      <w:pPr>
        <w:rPr>
          <w:sz w:val="26"/>
          <w:szCs w:val="26"/>
        </w:rPr>
      </w:pPr>
      <w:r w:rsidDel="00000000" w:rsidR="00000000" w:rsidRPr="00000000">
        <w:rPr>
          <w:sz w:val="26"/>
          <w:szCs w:val="26"/>
          <w:rtl w:val="0"/>
        </w:rPr>
        <w:t xml:space="preserve">  The 4/5 betting favorite Dale Yeah utilized his quick early speed and sprinted to an early lead early. The opening quarter was reached in 26.2. A field of the best aged pacers on the grounds allowed Dale Yeah ( Tony Morgan)  to relax on the lead and backed down the tempo of the race. The half was clocked in 55.1 (28.4)</w:t>
      </w:r>
    </w:p>
    <w:p w:rsidR="00000000" w:rsidDel="00000000" w:rsidP="00000000" w:rsidRDefault="00000000" w:rsidRPr="00000000" w14:paraId="00000003">
      <w:pPr>
        <w:rPr>
          <w:sz w:val="26"/>
          <w:szCs w:val="26"/>
        </w:rPr>
      </w:pPr>
      <w:r w:rsidDel="00000000" w:rsidR="00000000" w:rsidRPr="00000000">
        <w:rPr>
          <w:sz w:val="26"/>
          <w:szCs w:val="26"/>
          <w:rtl w:val="0"/>
        </w:rPr>
        <w:t xml:space="preserve">  Renaissance Deo, who won back to back races, wanted to prove he was worthy of the step up in company. He moved 1st over at the five eighths marker pacing up the backstretch.</w:t>
      </w:r>
    </w:p>
    <w:p w:rsidR="00000000" w:rsidDel="00000000" w:rsidP="00000000" w:rsidRDefault="00000000" w:rsidRPr="00000000" w14:paraId="00000004">
      <w:pPr>
        <w:rPr>
          <w:sz w:val="26"/>
          <w:szCs w:val="26"/>
        </w:rPr>
      </w:pPr>
      <w:r w:rsidDel="00000000" w:rsidR="00000000" w:rsidRPr="00000000">
        <w:rPr>
          <w:sz w:val="26"/>
          <w:szCs w:val="26"/>
          <w:rtl w:val="0"/>
        </w:rPr>
        <w:t xml:space="preserve">  Primo Maschio chased in the pocket.  Downers Delight waited patiently along the pylons in third.</w:t>
      </w:r>
    </w:p>
    <w:p w:rsidR="00000000" w:rsidDel="00000000" w:rsidP="00000000" w:rsidRDefault="00000000" w:rsidRPr="00000000" w14:paraId="00000005">
      <w:pPr>
        <w:rPr>
          <w:sz w:val="26"/>
          <w:szCs w:val="26"/>
        </w:rPr>
      </w:pPr>
      <w:r w:rsidDel="00000000" w:rsidR="00000000" w:rsidRPr="00000000">
        <w:rPr>
          <w:sz w:val="26"/>
          <w:szCs w:val="26"/>
          <w:rtl w:val="0"/>
        </w:rPr>
        <w:t xml:space="preserve">  Dale Yeah </w:t>
      </w:r>
      <w:r w:rsidDel="00000000" w:rsidR="00000000" w:rsidRPr="00000000">
        <w:rPr>
          <w:sz w:val="26"/>
          <w:szCs w:val="26"/>
          <w:rtl w:val="0"/>
        </w:rPr>
        <w:t xml:space="preserve">acclerated</w:t>
      </w:r>
      <w:r w:rsidDel="00000000" w:rsidR="00000000" w:rsidRPr="00000000">
        <w:rPr>
          <w:sz w:val="26"/>
          <w:szCs w:val="26"/>
          <w:rtl w:val="0"/>
        </w:rPr>
        <w:t xml:space="preserve">  reaching the three quarters in 1:22.1 (27) </w:t>
      </w:r>
    </w:p>
    <w:p w:rsidR="00000000" w:rsidDel="00000000" w:rsidP="00000000" w:rsidRDefault="00000000" w:rsidRPr="00000000" w14:paraId="00000006">
      <w:pPr>
        <w:rPr>
          <w:sz w:val="26"/>
          <w:szCs w:val="26"/>
        </w:rPr>
      </w:pPr>
      <w:r w:rsidDel="00000000" w:rsidR="00000000" w:rsidRPr="00000000">
        <w:rPr>
          <w:sz w:val="26"/>
          <w:szCs w:val="26"/>
          <w:rtl w:val="0"/>
        </w:rPr>
        <w:t xml:space="preserve">  The bid by the parked out Renaissance Deo wilted.  It allowed Downers Delight the opportunity to find clearance and thundered home to win by a length and a quarter. He paced the mile in 1:50 and paid $7.20 for the win. For Downers Delight and driver Pat Berry, victory was sweet.  Last week Downers Delight lost all hope of victory due to interference during the race costing him a chance to win.  Dale Yeah and Primo Maschio finished in a dead for place.</w:t>
      </w:r>
    </w:p>
    <w:p w:rsidR="00000000" w:rsidDel="00000000" w:rsidP="00000000" w:rsidRDefault="00000000" w:rsidRPr="00000000" w14:paraId="00000007">
      <w:pPr>
        <w:rPr>
          <w:sz w:val="26"/>
          <w:szCs w:val="26"/>
        </w:rPr>
      </w:pPr>
      <w:r w:rsidDel="00000000" w:rsidR="00000000" w:rsidRPr="00000000">
        <w:rPr>
          <w:sz w:val="26"/>
          <w:szCs w:val="26"/>
          <w:rtl w:val="0"/>
        </w:rPr>
        <w:t xml:space="preserve">  Downers Delight ( Bettor’s Delight) is owned by Tlb Racing LLC of Harrington, Delaware. James P Downer is the breeder.</w:t>
      </w:r>
    </w:p>
    <w:p w:rsidR="00000000" w:rsidDel="00000000" w:rsidP="00000000" w:rsidRDefault="00000000" w:rsidRPr="00000000" w14:paraId="00000008">
      <w:pPr>
        <w:rPr>
          <w:sz w:val="26"/>
          <w:szCs w:val="26"/>
        </w:rPr>
      </w:pPr>
      <w:r w:rsidDel="00000000" w:rsidR="00000000" w:rsidRPr="00000000">
        <w:rPr>
          <w:sz w:val="26"/>
          <w:szCs w:val="26"/>
          <w:rtl w:val="0"/>
        </w:rPr>
        <w:t xml:space="preserve">  Traci Berry trained and Pat Berry, her husband drove</w:t>
      </w:r>
    </w:p>
    <w:p w:rsidR="00000000" w:rsidDel="00000000" w:rsidP="00000000" w:rsidRDefault="00000000" w:rsidRPr="00000000" w14:paraId="00000009">
      <w:pPr>
        <w:rPr>
          <w:sz w:val="26"/>
          <w:szCs w:val="26"/>
        </w:rPr>
      </w:pPr>
      <w:r w:rsidDel="00000000" w:rsidR="00000000" w:rsidRPr="00000000">
        <w:rPr>
          <w:sz w:val="26"/>
          <w:szCs w:val="26"/>
          <w:rtl w:val="0"/>
        </w:rPr>
        <w:t xml:space="preserve">There is a Superfecta carryover worth $1,169.  </w:t>
      </w:r>
    </w:p>
    <w:p w:rsidR="00000000" w:rsidDel="00000000" w:rsidP="00000000" w:rsidRDefault="00000000" w:rsidRPr="00000000" w14:paraId="0000000A">
      <w:pPr>
        <w:rPr>
          <w:sz w:val="26"/>
          <w:szCs w:val="26"/>
        </w:rPr>
      </w:pPr>
      <w:r w:rsidDel="00000000" w:rsidR="00000000" w:rsidRPr="00000000">
        <w:rPr>
          <w:sz w:val="26"/>
          <w:szCs w:val="26"/>
          <w:rtl w:val="0"/>
        </w:rPr>
        <w:t xml:space="preserve">Bally’s Dover races Monday thru Thursday. Post time is 4:30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