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14D" w:rsidRDefault="00CA3150">
      <w:r>
        <w:t>May payments due in Maryland</w:t>
      </w:r>
    </w:p>
    <w:p w:rsidR="00CA3150" w:rsidRDefault="00CA3150">
      <w:r>
        <w:t>Ocean Pines, MD – Two-year old payments (foals of 2023) are due to the Maryland Standardbred Race Fund and the Maryland Sire Stakes on May 15. This payment is 2-year olds that will be racing in 2024.</w:t>
      </w:r>
    </w:p>
    <w:p w:rsidR="00CA3150" w:rsidRDefault="00CA3150">
      <w:r>
        <w:t>Yearling nominations (foals of 2024) to the Maryland Standardbred Race Fund and the Maryland Sire Stakes are also due on May 15.</w:t>
      </w:r>
    </w:p>
    <w:p w:rsidR="00CA3150" w:rsidRDefault="00CA3150">
      <w:r>
        <w:t>All checks must be made out to the Maryland Standardbred Race Fund.</w:t>
      </w:r>
    </w:p>
    <w:p w:rsidR="00CA3150" w:rsidRDefault="00CA3150">
      <w:r>
        <w:t>We recommend that all payments be sent by certified mail or priority mail with tracking. Please note the mailing address: P.O. Box 1530, Ocean Pines, MD 21811.</w:t>
      </w:r>
    </w:p>
    <w:p w:rsidR="00CA3150" w:rsidRDefault="00CA3150">
      <w:r>
        <w:t xml:space="preserve">All staking lists, staking forms and regulations can be found on our website at </w:t>
      </w:r>
      <w:hyperlink r:id="rId5" w:history="1">
        <w:r w:rsidRPr="00D56BAA">
          <w:rPr>
            <w:rStyle w:val="Hyperlink"/>
          </w:rPr>
          <w:t>www.msrfonline.com</w:t>
        </w:r>
      </w:hyperlink>
      <w:r>
        <w:t xml:space="preserve"> or you may call 410.775.0152.</w:t>
      </w:r>
    </w:p>
    <w:p w:rsidR="00CA3150" w:rsidRDefault="00CA3150" w:rsidP="00CA3150">
      <w:pPr>
        <w:pStyle w:val="ListParagraph"/>
        <w:numPr>
          <w:ilvl w:val="0"/>
          <w:numId w:val="1"/>
        </w:numPr>
      </w:pPr>
      <w:r>
        <w:t>Scott Warren</w:t>
      </w:r>
      <w:bookmarkStart w:id="0" w:name="_GoBack"/>
      <w:bookmarkEnd w:id="0"/>
    </w:p>
    <w:p w:rsidR="00CA3150" w:rsidRDefault="00CA3150" w:rsidP="00CA3150">
      <w:pPr>
        <w:pStyle w:val="ListParagraph"/>
      </w:pPr>
    </w:p>
    <w:sectPr w:rsidR="00CA3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540EB"/>
    <w:multiLevelType w:val="hybridMultilevel"/>
    <w:tmpl w:val="128E1EF2"/>
    <w:lvl w:ilvl="0" w:tplc="2B3C04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50"/>
    <w:rsid w:val="0017629C"/>
    <w:rsid w:val="00CA3150"/>
    <w:rsid w:val="00E74201"/>
    <w:rsid w:val="00FE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CCDD3-2ED4-4028-8086-895231C8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1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3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rfonl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Stambaugh</dc:creator>
  <cp:keywords/>
  <dc:description/>
  <cp:lastModifiedBy>Cheryl Stambaugh</cp:lastModifiedBy>
  <cp:revision>3</cp:revision>
  <dcterms:created xsi:type="dcterms:W3CDTF">2025-05-08T16:44:00Z</dcterms:created>
  <dcterms:modified xsi:type="dcterms:W3CDTF">2025-05-08T16:51:00Z</dcterms:modified>
</cp:coreProperties>
</file>