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E3CF" w14:textId="247FD82D" w:rsidR="00A81896" w:rsidRPr="00165D5D" w:rsidRDefault="00165D5D">
      <w:pPr>
        <w:rPr>
          <w:b/>
          <w:bCs/>
          <w:sz w:val="40"/>
          <w:szCs w:val="40"/>
        </w:rPr>
      </w:pPr>
      <w:r w:rsidRPr="00165D5D">
        <w:rPr>
          <w:b/>
          <w:bCs/>
          <w:sz w:val="40"/>
          <w:szCs w:val="40"/>
        </w:rPr>
        <w:t xml:space="preserve">Lasko des </w:t>
      </w:r>
      <w:proofErr w:type="spellStart"/>
      <w:r w:rsidRPr="00165D5D">
        <w:rPr>
          <w:b/>
          <w:bCs/>
          <w:sz w:val="40"/>
          <w:szCs w:val="40"/>
        </w:rPr>
        <w:t>Brousses</w:t>
      </w:r>
      <w:proofErr w:type="spellEnd"/>
      <w:r w:rsidRPr="00165D5D">
        <w:rPr>
          <w:b/>
          <w:bCs/>
          <w:sz w:val="40"/>
          <w:szCs w:val="40"/>
        </w:rPr>
        <w:t xml:space="preserve"> Takes Prix de </w:t>
      </w:r>
      <w:proofErr w:type="spellStart"/>
      <w:r w:rsidRPr="00165D5D">
        <w:rPr>
          <w:b/>
          <w:bCs/>
          <w:sz w:val="40"/>
          <w:szCs w:val="40"/>
        </w:rPr>
        <w:t>Dozule</w:t>
      </w:r>
      <w:proofErr w:type="spellEnd"/>
    </w:p>
    <w:p w14:paraId="08F49D25" w14:textId="718D65D7" w:rsidR="00165D5D" w:rsidRDefault="00A8019E">
      <w:r>
        <w:t>February</w:t>
      </w:r>
      <w:r w:rsidR="00165D5D">
        <w:t xml:space="preserve"> 1, </w:t>
      </w:r>
      <w:proofErr w:type="gramStart"/>
      <w:r w:rsidR="00165D5D">
        <w:t>2025</w:t>
      </w:r>
      <w:proofErr w:type="gramEnd"/>
      <w:r w:rsidR="00165D5D">
        <w:t xml:space="preserve"> Harness Trots France</w:t>
      </w:r>
    </w:p>
    <w:p w14:paraId="5952B319" w14:textId="1615A8E7" w:rsidR="00D7226D" w:rsidRDefault="00E40848" w:rsidP="00A8019E">
      <w:pPr>
        <w:pStyle w:val="NoSpacing"/>
      </w:pPr>
      <w:r>
        <w:t xml:space="preserve">Lasko des </w:t>
      </w:r>
      <w:proofErr w:type="spellStart"/>
      <w:r>
        <w:t>Brousses</w:t>
      </w:r>
      <w:proofErr w:type="spellEnd"/>
      <w:r>
        <w:t xml:space="preserve"> (4g Quaker Jet-Osaka des </w:t>
      </w:r>
      <w:proofErr w:type="spellStart"/>
      <w:r>
        <w:t>Brousses</w:t>
      </w:r>
      <w:proofErr w:type="spellEnd"/>
      <w:r>
        <w:t xml:space="preserve">) controlled affairs to win the featured Gr. III monte Pris de </w:t>
      </w:r>
      <w:proofErr w:type="spellStart"/>
      <w:r>
        <w:t>Dozule</w:t>
      </w:r>
      <w:proofErr w:type="spellEnd"/>
      <w:r>
        <w:t xml:space="preserve"> (purse 80,000€, 2700 meters, 12 European </w:t>
      </w:r>
      <w:proofErr w:type="gramStart"/>
      <w:r>
        <w:t>four year olds</w:t>
      </w:r>
      <w:proofErr w:type="gramEnd"/>
      <w:r>
        <w:t xml:space="preserve">) at Vincennes timed in 1.13.5kr. Off at 2.2/1 odds this Eric Raffin ridden </w:t>
      </w:r>
      <w:r w:rsidR="00F66157">
        <w:t xml:space="preserve">and Jocelyn Robert trained gelding now has three wins in France from 14 starts for 98,175€. This Sandrine Robert owned performer </w:t>
      </w:r>
      <w:proofErr w:type="gramStart"/>
      <w:r w:rsidR="00F66157">
        <w:t xml:space="preserve">bested  </w:t>
      </w:r>
      <w:r w:rsidR="00AB64A3">
        <w:t>the</w:t>
      </w:r>
      <w:proofErr w:type="gramEnd"/>
      <w:r w:rsidR="00AB64A3">
        <w:t xml:space="preserve"> </w:t>
      </w:r>
      <w:r w:rsidR="00F66157">
        <w:t xml:space="preserve">also 2.2/1 odds Lara du </w:t>
      </w:r>
      <w:proofErr w:type="spellStart"/>
      <w:r w:rsidR="00F66157">
        <w:t>Lerre</w:t>
      </w:r>
      <w:proofErr w:type="spellEnd"/>
      <w:r w:rsidR="00F66157">
        <w:t xml:space="preserve"> (4f Dollar Macker) handled by jockey Paul Philippe Ploquin for Ecurie FIF and trainer Emmanuel Allard. </w:t>
      </w:r>
      <w:r w:rsidR="004607EA">
        <w:t>Third was 103/1 Lotus Zen (4g Booster Winner) with J.Y. Ricard aboard for owner/trainer Martial Dupuis.</w:t>
      </w:r>
      <w:r w:rsidR="00A8019E">
        <w:t xml:space="preserve"> Monte action this day preps for the Gr. I Prix </w:t>
      </w:r>
      <w:proofErr w:type="spellStart"/>
      <w:r w:rsidR="00A8019E">
        <w:t>L’Ile</w:t>
      </w:r>
      <w:proofErr w:type="spellEnd"/>
      <w:r w:rsidR="00A8019E">
        <w:t xml:space="preserve"> de France on Sunday</w:t>
      </w:r>
    </w:p>
    <w:p w14:paraId="2715ED4B" w14:textId="75A02FFA" w:rsidR="00D7226D" w:rsidRDefault="00D7226D" w:rsidP="00A8019E">
      <w:pPr>
        <w:pStyle w:val="NoSpacing"/>
      </w:pPr>
      <w:r>
        <w:rPr>
          <w:noProof/>
        </w:rPr>
        <w:drawing>
          <wp:inline distT="0" distB="0" distL="0" distR="0" wp14:anchorId="0157AF66" wp14:editId="125B69B1">
            <wp:extent cx="4410075" cy="2451522"/>
            <wp:effectExtent l="0" t="0" r="0" b="6350"/>
            <wp:docPr id="1093621374" name="Picture 1" descr="A group of horses racing on a tr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621374" name="Picture 1" descr="A group of horses racing on a track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526" cy="245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Lasko des </w:t>
      </w:r>
      <w:proofErr w:type="spellStart"/>
      <w:r>
        <w:t>Brousses</w:t>
      </w:r>
      <w:proofErr w:type="spellEnd"/>
    </w:p>
    <w:p w14:paraId="0A2D52D2" w14:textId="7AA50D7F" w:rsidR="004607EA" w:rsidRDefault="004607EA" w:rsidP="00A8019E">
      <w:pPr>
        <w:pStyle w:val="NoSpacing"/>
      </w:pPr>
      <w:r>
        <w:t xml:space="preserve">Replay </w:t>
      </w:r>
      <w:hyperlink r:id="rId5" w:history="1">
        <w:r w:rsidR="00A8019E" w:rsidRPr="00FA58B0">
          <w:rPr>
            <w:rStyle w:val="Hyperlink"/>
          </w:rPr>
          <w:t>https://www.letrot.com/courses/2025-02-01/7500/3</w:t>
        </w:r>
      </w:hyperlink>
    </w:p>
    <w:p w14:paraId="30E08FAF" w14:textId="77777777" w:rsidR="00A8019E" w:rsidRDefault="00A8019E" w:rsidP="00A8019E">
      <w:pPr>
        <w:pStyle w:val="NoSpacing"/>
      </w:pPr>
    </w:p>
    <w:p w14:paraId="390CF88D" w14:textId="1FA5DF5D" w:rsidR="00E64605" w:rsidRDefault="004607EA" w:rsidP="00A8019E">
      <w:pPr>
        <w:pStyle w:val="NoSpacing"/>
      </w:pPr>
      <w:r>
        <w:t xml:space="preserve">In the monte Prix Henri Hellard (purse 41,000€, 2700 meters, 18 European </w:t>
      </w:r>
      <w:proofErr w:type="gramStart"/>
      <w:r>
        <w:t>six year olds</w:t>
      </w:r>
      <w:proofErr w:type="gramEnd"/>
      <w:r>
        <w:t xml:space="preserve">) the 4.2/1 odds Just In Love (6f Love You-Vacate Money-Prodigious) was placed first when the leader on the line was disqualified to last. Eric Raffin was the winning jockey for Ecurie Victoria Dreams and trainer Jean Philippe Dubois. The now </w:t>
      </w:r>
      <w:proofErr w:type="gramStart"/>
      <w:r>
        <w:t>three time</w:t>
      </w:r>
      <w:proofErr w:type="gramEnd"/>
      <w:r>
        <w:t xml:space="preserve"> winner has earned 73,585€. </w:t>
      </w:r>
      <w:proofErr w:type="spellStart"/>
      <w:r>
        <w:t>Joyau</w:t>
      </w:r>
      <w:proofErr w:type="spellEnd"/>
      <w:r>
        <w:t xml:space="preserve"> de </w:t>
      </w:r>
      <w:proofErr w:type="spellStart"/>
      <w:r>
        <w:t>Mortree</w:t>
      </w:r>
      <w:proofErr w:type="spellEnd"/>
      <w:r>
        <w:t xml:space="preserve"> (6g Black Avril) was placed second off at 69/1 with Guillaume Martin in the irons for veteran trainer Franck Leblanc while 61/1 odds Judoka (6m </w:t>
      </w:r>
      <w:proofErr w:type="spellStart"/>
      <w:r>
        <w:t>Singalo</w:t>
      </w:r>
      <w:proofErr w:type="spellEnd"/>
      <w:r>
        <w:t>) was placed third with Marius Durville the jockey for trainer Benoit Carpentier.</w:t>
      </w:r>
    </w:p>
    <w:p w14:paraId="66D38B49" w14:textId="4CC515D3" w:rsidR="00E64605" w:rsidRDefault="00D7226D" w:rsidP="00A8019E">
      <w:pPr>
        <w:pStyle w:val="NoSpacing"/>
      </w:pPr>
      <w:r>
        <w:rPr>
          <w:noProof/>
        </w:rPr>
        <w:drawing>
          <wp:inline distT="0" distB="0" distL="0" distR="0" wp14:anchorId="2F363A6C" wp14:editId="75280A90">
            <wp:extent cx="4468802" cy="2295525"/>
            <wp:effectExtent l="0" t="0" r="8255" b="0"/>
            <wp:docPr id="988500402" name="Picture 1" descr="A group of people riding hor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00402" name="Picture 1" descr="A group of people riding horse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3848" cy="2298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Just In Love 2 pl</w:t>
      </w:r>
      <w:r w:rsidR="004607EA">
        <w:t>aced</w:t>
      </w:r>
      <w:r>
        <w:t>1</w:t>
      </w:r>
    </w:p>
    <w:p w14:paraId="36A990E6" w14:textId="23E4743B" w:rsidR="00D7226D" w:rsidRDefault="004607EA" w:rsidP="00A8019E">
      <w:pPr>
        <w:pStyle w:val="NoSpacing"/>
      </w:pPr>
      <w:r>
        <w:t xml:space="preserve">Replay </w:t>
      </w:r>
      <w:r w:rsidR="00A8019E">
        <w:t xml:space="preserve">  </w:t>
      </w:r>
      <w:hyperlink r:id="rId7" w:history="1">
        <w:r w:rsidR="00A8019E" w:rsidRPr="00FA58B0">
          <w:rPr>
            <w:rStyle w:val="Hyperlink"/>
          </w:rPr>
          <w:t>https://www.letrot.com/courses/2025-02-01/7500/1</w:t>
        </w:r>
      </w:hyperlink>
    </w:p>
    <w:p w14:paraId="179F0B1F" w14:textId="77777777" w:rsidR="00A8019E" w:rsidRDefault="00A8019E" w:rsidP="00A8019E">
      <w:pPr>
        <w:pStyle w:val="NoSpacing"/>
      </w:pPr>
    </w:p>
    <w:p w14:paraId="5D31724F" w14:textId="1941AD6A" w:rsidR="00A8019E" w:rsidRDefault="00A8019E" w:rsidP="00A8019E">
      <w:pPr>
        <w:pStyle w:val="NoSpacing"/>
      </w:pPr>
      <w:proofErr w:type="spellStart"/>
      <w:r>
        <w:t>Trotteur</w:t>
      </w:r>
      <w:proofErr w:type="spellEnd"/>
      <w:r>
        <w:t xml:space="preserve"> </w:t>
      </w:r>
      <w:proofErr w:type="spellStart"/>
      <w:r>
        <w:t>Francais</w:t>
      </w:r>
      <w:proofErr w:type="spellEnd"/>
      <w:r>
        <w:t>, Paris-Vincennes files/photos</w:t>
      </w:r>
    </w:p>
    <w:p w14:paraId="1AC81F82" w14:textId="7A85FD2F" w:rsidR="00A8019E" w:rsidRDefault="00A8019E" w:rsidP="00A8019E">
      <w:pPr>
        <w:pStyle w:val="NoSpacing"/>
      </w:pPr>
      <w:r>
        <w:t>Thomas H. Hicks</w:t>
      </w:r>
    </w:p>
    <w:p w14:paraId="7834F936" w14:textId="77777777" w:rsidR="00D7226D" w:rsidRDefault="00D7226D" w:rsidP="00A8019E">
      <w:pPr>
        <w:pStyle w:val="NoSpacing"/>
      </w:pPr>
    </w:p>
    <w:sectPr w:rsidR="00D7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05"/>
    <w:rsid w:val="00165D5D"/>
    <w:rsid w:val="004607EA"/>
    <w:rsid w:val="004A2465"/>
    <w:rsid w:val="004C0C6F"/>
    <w:rsid w:val="00A8019E"/>
    <w:rsid w:val="00A81896"/>
    <w:rsid w:val="00AB64A3"/>
    <w:rsid w:val="00C73101"/>
    <w:rsid w:val="00D7226D"/>
    <w:rsid w:val="00E40848"/>
    <w:rsid w:val="00E64605"/>
    <w:rsid w:val="00F6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FA5B"/>
  <w15:chartTrackingRefBased/>
  <w15:docId w15:val="{7B68C865-0EA8-4B99-8825-B92B6169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6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01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19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80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trot.com/courses/2025-02-01/7500/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letrot.com/courses/2025-02-01/7500/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hicks</dc:creator>
  <cp:keywords/>
  <dc:description/>
  <cp:lastModifiedBy>thomas hicks</cp:lastModifiedBy>
  <cp:revision>1</cp:revision>
  <dcterms:created xsi:type="dcterms:W3CDTF">2025-02-01T19:48:00Z</dcterms:created>
  <dcterms:modified xsi:type="dcterms:W3CDTF">2025-02-02T13:50:00Z</dcterms:modified>
</cp:coreProperties>
</file>